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34" w:rsidRPr="003E5334" w:rsidRDefault="003E5334" w:rsidP="003E5334">
      <w:r w:rsidRPr="003E5334">
        <w:t>Primeira Lista de exercícios 1º B</w:t>
      </w:r>
    </w:p>
    <w:p w:rsidR="003E5334" w:rsidRPr="003E5334" w:rsidRDefault="003E5334" w:rsidP="003E5334"/>
    <w:p w:rsidR="003E5334" w:rsidRDefault="003E5334" w:rsidP="003E5334">
      <w:pPr>
        <w:numPr>
          <w:ilvl w:val="0"/>
          <w:numId w:val="1"/>
        </w:numPr>
      </w:pPr>
      <w:r w:rsidRPr="003E5334">
        <w:t>Defina Química? E qual sua contribuição para a sociedade?</w:t>
      </w:r>
    </w:p>
    <w:p w:rsidR="003E5334" w:rsidRPr="003E5334" w:rsidRDefault="003E5334" w:rsidP="003E5334">
      <w:pPr>
        <w:rPr>
          <w:color w:val="FF0000"/>
        </w:rPr>
      </w:pPr>
      <w:r w:rsidRPr="003E5334">
        <w:rPr>
          <w:color w:val="FF0000"/>
        </w:rPr>
        <w:t xml:space="preserve">R: É a ciência que visa o estudo das substancias, de sua composição, de sua estrutura e de suas propriedades. Visa compreender melhor alguns acontecimentos que ocorrem na natureza. Sua grande contribuição para a sociedade de uma forma geral está nos medicamentos, nas ligas metálicas, nos alimentos, </w:t>
      </w:r>
      <w:proofErr w:type="gramStart"/>
      <w:r w:rsidRPr="003E5334">
        <w:rPr>
          <w:color w:val="FF0000"/>
        </w:rPr>
        <w:t>ou seja</w:t>
      </w:r>
      <w:proofErr w:type="gramEnd"/>
      <w:r w:rsidRPr="003E5334">
        <w:rPr>
          <w:color w:val="FF0000"/>
        </w:rPr>
        <w:t xml:space="preserve"> a química contribuiu para o aperfeiçoamento desses materiais e com isso facilitou a vida das pessoas.</w:t>
      </w:r>
    </w:p>
    <w:p w:rsidR="003E5334" w:rsidRPr="003E5334" w:rsidRDefault="003E5334" w:rsidP="003E5334"/>
    <w:p w:rsidR="003E5334" w:rsidRDefault="003E5334" w:rsidP="003E5334">
      <w:pPr>
        <w:numPr>
          <w:ilvl w:val="0"/>
          <w:numId w:val="1"/>
        </w:numPr>
      </w:pPr>
      <w:r w:rsidRPr="003E5334">
        <w:t>Qual foi a contribuição dos alquimistas para o que se conhece hoje com Química?</w:t>
      </w:r>
    </w:p>
    <w:p w:rsidR="003E5334" w:rsidRPr="00751E84" w:rsidRDefault="00FB608F" w:rsidP="003E5334">
      <w:pPr>
        <w:rPr>
          <w:color w:val="FF0000"/>
        </w:rPr>
      </w:pPr>
      <w:r w:rsidRPr="00751E84">
        <w:rPr>
          <w:color w:val="FF0000"/>
        </w:rPr>
        <w:t xml:space="preserve">R: deram inicio </w:t>
      </w:r>
      <w:proofErr w:type="gramStart"/>
      <w:r w:rsidRPr="00751E84">
        <w:rPr>
          <w:color w:val="FF0000"/>
        </w:rPr>
        <w:t>as pesquisas cientificas</w:t>
      </w:r>
      <w:proofErr w:type="gramEnd"/>
      <w:r w:rsidRPr="00751E84">
        <w:rPr>
          <w:color w:val="FF0000"/>
        </w:rPr>
        <w:t xml:space="preserve"> e com isso descobriram inúmeras processos químicos que através dos mesmos poderão fabricar: a pólvora, fogos de artifício. Mas a grande contribuição foi através da </w:t>
      </w:r>
      <w:proofErr w:type="spellStart"/>
      <w:r w:rsidRPr="00751E84">
        <w:rPr>
          <w:color w:val="FF0000"/>
        </w:rPr>
        <w:t>Iatroquimica</w:t>
      </w:r>
      <w:proofErr w:type="spellEnd"/>
      <w:r w:rsidRPr="00751E84">
        <w:rPr>
          <w:color w:val="FF0000"/>
        </w:rPr>
        <w:t xml:space="preserve"> onde </w:t>
      </w:r>
      <w:proofErr w:type="spellStart"/>
      <w:r w:rsidRPr="00751E84">
        <w:rPr>
          <w:color w:val="FF0000"/>
        </w:rPr>
        <w:t>Paracelsul</w:t>
      </w:r>
      <w:proofErr w:type="spellEnd"/>
      <w:r w:rsidRPr="00751E84">
        <w:rPr>
          <w:color w:val="FF0000"/>
        </w:rPr>
        <w:t xml:space="preserve"> afirmava que a alquimia deveria se preocupar com aspectos médicos.</w:t>
      </w:r>
    </w:p>
    <w:p w:rsidR="003E5334" w:rsidRPr="00751E84" w:rsidRDefault="003E5334" w:rsidP="003E5334">
      <w:pPr>
        <w:rPr>
          <w:color w:val="FF0000"/>
        </w:rPr>
      </w:pPr>
    </w:p>
    <w:p w:rsidR="003E5334" w:rsidRPr="003E5334" w:rsidRDefault="003E5334" w:rsidP="003E5334">
      <w:pPr>
        <w:numPr>
          <w:ilvl w:val="0"/>
          <w:numId w:val="1"/>
        </w:numPr>
      </w:pPr>
      <w:r w:rsidRPr="003E5334">
        <w:t>Na relação a seguir identifique matéria (M), corpo (C), objeto (O) e energia (E)</w:t>
      </w:r>
      <w:proofErr w:type="gramStart"/>
      <w:r w:rsidRPr="003E5334">
        <w:t>.:</w:t>
      </w:r>
      <w:proofErr w:type="gramEnd"/>
    </w:p>
    <w:p w:rsidR="00751E84" w:rsidRDefault="00751E84" w:rsidP="003E5334">
      <w:pPr>
        <w:numPr>
          <w:ilvl w:val="0"/>
          <w:numId w:val="2"/>
        </w:numPr>
        <w:sectPr w:rsidR="00751E84" w:rsidSect="00316C03">
          <w:pgSz w:w="11906" w:h="16838"/>
          <w:pgMar w:top="709" w:right="849" w:bottom="567" w:left="709" w:header="709" w:footer="709" w:gutter="0"/>
          <w:cols w:space="708"/>
          <w:docGrid w:linePitch="360"/>
        </w:sectPr>
      </w:pPr>
    </w:p>
    <w:p w:rsidR="003E5334" w:rsidRPr="003E5334" w:rsidRDefault="00FB608F" w:rsidP="003E5334">
      <w:pPr>
        <w:numPr>
          <w:ilvl w:val="0"/>
          <w:numId w:val="2"/>
        </w:numPr>
      </w:pPr>
      <w:r w:rsidRPr="003E5334">
        <w:lastRenderedPageBreak/>
        <w:t>L</w:t>
      </w:r>
      <w:r w:rsidR="003E5334" w:rsidRPr="003E5334">
        <w:t>uz</w:t>
      </w:r>
      <w:r>
        <w:t xml:space="preserve"> </w:t>
      </w:r>
      <w:r>
        <w:rPr>
          <w:color w:val="FF0000"/>
        </w:rPr>
        <w:t>(E)</w:t>
      </w:r>
    </w:p>
    <w:p w:rsidR="003E5334" w:rsidRPr="003E5334" w:rsidRDefault="00FB608F" w:rsidP="003E5334">
      <w:pPr>
        <w:numPr>
          <w:ilvl w:val="0"/>
          <w:numId w:val="2"/>
        </w:numPr>
      </w:pPr>
      <w:r w:rsidRPr="003E5334">
        <w:t>R</w:t>
      </w:r>
      <w:r w:rsidR="003E5334" w:rsidRPr="003E5334">
        <w:t>elâmpago</w:t>
      </w:r>
      <w:r>
        <w:t xml:space="preserve"> </w:t>
      </w:r>
      <w:r>
        <w:rPr>
          <w:color w:val="FF0000"/>
        </w:rPr>
        <w:t>(E)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t>copo</w:t>
      </w:r>
      <w:proofErr w:type="gramEnd"/>
      <w:r w:rsidRPr="003E5334">
        <w:t xml:space="preserve"> de vidro</w:t>
      </w:r>
      <w:r w:rsidR="00FB608F">
        <w:t xml:space="preserve"> </w:t>
      </w:r>
      <w:r w:rsidR="00FB608F" w:rsidRPr="00FB608F">
        <w:rPr>
          <w:color w:val="FF0000"/>
        </w:rPr>
        <w:t>(O)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t>tronco</w:t>
      </w:r>
      <w:proofErr w:type="gramEnd"/>
      <w:r w:rsidRPr="003E5334">
        <w:t xml:space="preserve"> de árvore</w:t>
      </w:r>
      <w:r w:rsidR="00FB608F">
        <w:t xml:space="preserve"> </w:t>
      </w:r>
      <w:r w:rsidR="00FB608F" w:rsidRPr="00FB608F">
        <w:rPr>
          <w:color w:val="FF0000"/>
        </w:rPr>
        <w:t>(M)</w:t>
      </w:r>
      <w:r w:rsidR="00FB608F">
        <w:t xml:space="preserve"> </w:t>
      </w:r>
    </w:p>
    <w:p w:rsidR="003E5334" w:rsidRPr="003E5334" w:rsidRDefault="003E5334" w:rsidP="003E5334">
      <w:pPr>
        <w:numPr>
          <w:ilvl w:val="0"/>
          <w:numId w:val="2"/>
        </w:numPr>
      </w:pPr>
      <w:proofErr w:type="spellStart"/>
      <w:proofErr w:type="gramStart"/>
      <w:r w:rsidRPr="003E5334">
        <w:t>plático</w:t>
      </w:r>
      <w:proofErr w:type="spellEnd"/>
      <w:proofErr w:type="gramEnd"/>
      <w:r w:rsidR="00FB608F">
        <w:t xml:space="preserve"> </w:t>
      </w:r>
      <w:r w:rsidR="00FB608F" w:rsidRPr="00FB608F">
        <w:rPr>
          <w:color w:val="FF0000"/>
        </w:rPr>
        <w:t>(M)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lastRenderedPageBreak/>
        <w:t>ferro</w:t>
      </w:r>
      <w:proofErr w:type="gramEnd"/>
      <w:r w:rsidR="00FB608F">
        <w:t xml:space="preserve"> </w:t>
      </w:r>
      <w:r w:rsidR="00FB608F" w:rsidRPr="00FB608F">
        <w:rPr>
          <w:color w:val="FF0000"/>
        </w:rPr>
        <w:t>(M)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t>portão</w:t>
      </w:r>
      <w:proofErr w:type="gramEnd"/>
      <w:r w:rsidRPr="003E5334">
        <w:t xml:space="preserve"> de ferro</w:t>
      </w:r>
      <w:r w:rsidR="00FB608F">
        <w:t xml:space="preserve"> </w:t>
      </w:r>
      <w:r w:rsidR="00FB608F" w:rsidRPr="00FB608F">
        <w:rPr>
          <w:color w:val="FF0000"/>
        </w:rPr>
        <w:t>(O)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t>cadeira</w:t>
      </w:r>
      <w:proofErr w:type="gramEnd"/>
      <w:r w:rsidRPr="003E5334">
        <w:t xml:space="preserve"> de madeira</w:t>
      </w:r>
      <w:r w:rsidR="00FB608F">
        <w:t xml:space="preserve"> </w:t>
      </w:r>
      <w:r w:rsidR="00FB608F" w:rsidRPr="00FB608F">
        <w:rPr>
          <w:color w:val="FF0000"/>
        </w:rPr>
        <w:t>(O)</w:t>
      </w:r>
    </w:p>
    <w:p w:rsidR="003E5334" w:rsidRPr="003E5334" w:rsidRDefault="003E5334" w:rsidP="003E5334">
      <w:pPr>
        <w:numPr>
          <w:ilvl w:val="0"/>
          <w:numId w:val="2"/>
        </w:numPr>
      </w:pPr>
      <w:proofErr w:type="gramStart"/>
      <w:r w:rsidRPr="003E5334">
        <w:t>caco</w:t>
      </w:r>
      <w:proofErr w:type="gramEnd"/>
      <w:r w:rsidRPr="003E5334">
        <w:t xml:space="preserve"> de vidro</w:t>
      </w:r>
      <w:r w:rsidR="00FB608F">
        <w:t xml:space="preserve"> </w:t>
      </w:r>
      <w:r w:rsidR="00FB608F" w:rsidRPr="00FB608F">
        <w:rPr>
          <w:color w:val="FF0000"/>
        </w:rPr>
        <w:t>(C)</w:t>
      </w:r>
    </w:p>
    <w:p w:rsidR="00751E84" w:rsidRDefault="00751E84" w:rsidP="003E5334">
      <w:pPr>
        <w:sectPr w:rsidR="00751E84" w:rsidSect="00316C03">
          <w:type w:val="continuous"/>
          <w:pgSz w:w="11906" w:h="16838"/>
          <w:pgMar w:top="1701" w:right="849" w:bottom="1134" w:left="709" w:header="709" w:footer="709" w:gutter="0"/>
          <w:cols w:num="2" w:space="708"/>
          <w:docGrid w:linePitch="360"/>
        </w:sectPr>
      </w:pPr>
    </w:p>
    <w:p w:rsidR="003E5334" w:rsidRPr="003E5334" w:rsidRDefault="00FB608F" w:rsidP="003E5334">
      <w:r>
        <w:lastRenderedPageBreak/>
        <w:t>(</w:t>
      </w:r>
    </w:p>
    <w:p w:rsidR="003E5334" w:rsidRPr="003E5334" w:rsidRDefault="003E5334" w:rsidP="00316C03">
      <w:pPr>
        <w:numPr>
          <w:ilvl w:val="0"/>
          <w:numId w:val="1"/>
        </w:numPr>
        <w:tabs>
          <w:tab w:val="clear" w:pos="720"/>
          <w:tab w:val="num" w:pos="567"/>
        </w:tabs>
        <w:ind w:left="142"/>
      </w:pPr>
      <w:r w:rsidRPr="003E5334">
        <w:t>De a denominação de cada mudança de estado descrita abaixo:</w:t>
      </w:r>
    </w:p>
    <w:p w:rsidR="003E5334" w:rsidRPr="003E5334" w:rsidRDefault="003E5334" w:rsidP="00316C03">
      <w:pPr>
        <w:numPr>
          <w:ilvl w:val="0"/>
          <w:numId w:val="3"/>
        </w:numPr>
        <w:tabs>
          <w:tab w:val="clear" w:pos="720"/>
        </w:tabs>
        <w:ind w:left="284"/>
      </w:pPr>
      <w:proofErr w:type="gramStart"/>
      <w:r w:rsidRPr="003E5334">
        <w:t>secar</w:t>
      </w:r>
      <w:proofErr w:type="gramEnd"/>
      <w:r w:rsidRPr="003E5334">
        <w:t xml:space="preserve"> a roupa no varal </w:t>
      </w:r>
      <w:r w:rsidR="00FB608F" w:rsidRPr="00FB608F">
        <w:rPr>
          <w:color w:val="FF0000"/>
        </w:rPr>
        <w:t>VAPORIZAÇÃO</w:t>
      </w:r>
    </w:p>
    <w:p w:rsidR="003E5334" w:rsidRPr="003E5334" w:rsidRDefault="003E5334" w:rsidP="00316C03">
      <w:pPr>
        <w:numPr>
          <w:ilvl w:val="0"/>
          <w:numId w:val="3"/>
        </w:numPr>
        <w:tabs>
          <w:tab w:val="clear" w:pos="720"/>
        </w:tabs>
        <w:ind w:left="284"/>
      </w:pPr>
      <w:proofErr w:type="gramStart"/>
      <w:r w:rsidRPr="003E5334">
        <w:t>transformar</w:t>
      </w:r>
      <w:proofErr w:type="gramEnd"/>
      <w:r w:rsidRPr="003E5334">
        <w:t xml:space="preserve"> o suco de limão em sorvete</w:t>
      </w:r>
      <w:r w:rsidR="00FB608F">
        <w:t xml:space="preserve"> </w:t>
      </w:r>
      <w:r w:rsidR="00FB608F" w:rsidRPr="00FB608F">
        <w:rPr>
          <w:color w:val="FF0000"/>
        </w:rPr>
        <w:t>SOLIDIFICAÇÃO</w:t>
      </w:r>
    </w:p>
    <w:p w:rsidR="003E5334" w:rsidRPr="003E5334" w:rsidRDefault="003E5334" w:rsidP="00316C03">
      <w:pPr>
        <w:numPr>
          <w:ilvl w:val="0"/>
          <w:numId w:val="3"/>
        </w:numPr>
        <w:tabs>
          <w:tab w:val="clear" w:pos="720"/>
        </w:tabs>
        <w:ind w:left="284"/>
      </w:pPr>
      <w:r w:rsidRPr="003E5334">
        <w:t>“Derreter” o ferro em fornos de altíssima temperatura (altos-fornos)</w:t>
      </w:r>
      <w:r w:rsidR="00FB608F">
        <w:t xml:space="preserve"> </w:t>
      </w:r>
      <w:r w:rsidR="00FB608F" w:rsidRPr="00FB608F">
        <w:rPr>
          <w:color w:val="FF0000"/>
        </w:rPr>
        <w:t>FUSÃO</w:t>
      </w:r>
    </w:p>
    <w:p w:rsidR="003E5334" w:rsidRPr="00FB608F" w:rsidRDefault="003E5334" w:rsidP="00316C03">
      <w:pPr>
        <w:numPr>
          <w:ilvl w:val="0"/>
          <w:numId w:val="3"/>
        </w:numPr>
        <w:tabs>
          <w:tab w:val="clear" w:pos="720"/>
        </w:tabs>
        <w:ind w:left="284"/>
        <w:rPr>
          <w:color w:val="FF0000"/>
        </w:rPr>
      </w:pPr>
      <w:proofErr w:type="gramStart"/>
      <w:r w:rsidRPr="003E5334">
        <w:t>formação</w:t>
      </w:r>
      <w:proofErr w:type="gramEnd"/>
      <w:r w:rsidRPr="003E5334">
        <w:t xml:space="preserve"> de gotículas de água do lado de fora de um corpo com água gelada.</w:t>
      </w:r>
      <w:r w:rsidR="00FB608F">
        <w:t xml:space="preserve"> </w:t>
      </w:r>
      <w:r w:rsidR="00FB608F" w:rsidRPr="00FB608F">
        <w:rPr>
          <w:color w:val="FF0000"/>
        </w:rPr>
        <w:t xml:space="preserve">CONDENSAÇÃO OU LIQUEFAÇÃO </w:t>
      </w:r>
    </w:p>
    <w:p w:rsidR="003E5334" w:rsidRPr="00751E84" w:rsidRDefault="003E5334" w:rsidP="00316C03">
      <w:pPr>
        <w:numPr>
          <w:ilvl w:val="0"/>
          <w:numId w:val="3"/>
        </w:numPr>
        <w:tabs>
          <w:tab w:val="clear" w:pos="720"/>
        </w:tabs>
        <w:ind w:left="284"/>
        <w:rPr>
          <w:color w:val="FF0000"/>
        </w:rPr>
      </w:pPr>
      <w:r w:rsidRPr="003E5334">
        <w:t>Diminuição do tamanho de bolinhas de naftalina no armário.</w:t>
      </w:r>
      <w:r w:rsidR="00751E84">
        <w:t xml:space="preserve"> </w:t>
      </w:r>
      <w:r w:rsidR="00751E84" w:rsidRPr="00751E84">
        <w:rPr>
          <w:color w:val="FF0000"/>
        </w:rPr>
        <w:t xml:space="preserve">SUBLIMAÇÃO OU </w:t>
      </w:r>
      <w:proofErr w:type="spellStart"/>
      <w:r w:rsidR="00751E84" w:rsidRPr="00751E84">
        <w:rPr>
          <w:color w:val="FF0000"/>
        </w:rPr>
        <w:t>RESUBLIMAÇÃO</w:t>
      </w:r>
      <w:proofErr w:type="spellEnd"/>
    </w:p>
    <w:p w:rsidR="003E5334" w:rsidRPr="003E5334" w:rsidRDefault="003E5334" w:rsidP="00316C03">
      <w:pPr>
        <w:numPr>
          <w:ilvl w:val="0"/>
          <w:numId w:val="3"/>
        </w:numPr>
        <w:tabs>
          <w:tab w:val="clear" w:pos="720"/>
        </w:tabs>
        <w:ind w:left="284"/>
      </w:pPr>
      <w:proofErr w:type="gramStart"/>
      <w:r w:rsidRPr="003E5334">
        <w:t>espirrar</w:t>
      </w:r>
      <w:proofErr w:type="gramEnd"/>
      <w:r w:rsidRPr="003E5334">
        <w:t xml:space="preserve"> água sobre uma panela vazia que se encontra quente.</w:t>
      </w:r>
      <w:r w:rsidR="00751E84" w:rsidRPr="00751E84">
        <w:rPr>
          <w:color w:val="FF0000"/>
        </w:rPr>
        <w:t xml:space="preserve"> VAPORIZAÇÃO</w:t>
      </w:r>
    </w:p>
    <w:p w:rsidR="003E5334" w:rsidRPr="003E5334" w:rsidRDefault="003E5334" w:rsidP="003E5334">
      <w:pPr>
        <w:numPr>
          <w:ilvl w:val="0"/>
          <w:numId w:val="3"/>
        </w:numPr>
      </w:pPr>
      <w:proofErr w:type="gramStart"/>
      <w:r w:rsidRPr="003E5334">
        <w:t>água</w:t>
      </w:r>
      <w:proofErr w:type="gramEnd"/>
      <w:r w:rsidRPr="003E5334">
        <w:t xml:space="preserve"> fervendo.</w:t>
      </w:r>
      <w:r w:rsidR="00751E84">
        <w:t xml:space="preserve"> </w:t>
      </w:r>
      <w:r w:rsidR="00751E84" w:rsidRPr="00751E84">
        <w:rPr>
          <w:color w:val="FF0000"/>
        </w:rPr>
        <w:t>EBULIÇÃO/ VAPORIZAÇÃO</w:t>
      </w:r>
    </w:p>
    <w:p w:rsidR="003E5334" w:rsidRPr="00751E84" w:rsidRDefault="00751E84" w:rsidP="003E5334">
      <w:pPr>
        <w:rPr>
          <w:color w:val="FF0000"/>
        </w:rPr>
      </w:pPr>
      <w:r w:rsidRPr="00751E84">
        <w:rPr>
          <w:color w:val="FF0000"/>
        </w:rPr>
        <w:t xml:space="preserve">EBULIÇÃO: </w:t>
      </w:r>
      <w:proofErr w:type="gramStart"/>
      <w:r w:rsidRPr="00751E84">
        <w:rPr>
          <w:color w:val="FF0000"/>
        </w:rPr>
        <w:t>PASSAGEM DO ESTADO LIQUIDO</w:t>
      </w:r>
      <w:proofErr w:type="gramEnd"/>
      <w:r w:rsidRPr="00751E84">
        <w:rPr>
          <w:color w:val="FF0000"/>
        </w:rPr>
        <w:t xml:space="preserve"> PARA O GASOSO A ALTA TEMPERATURA</w:t>
      </w:r>
    </w:p>
    <w:p w:rsidR="003E5334" w:rsidRPr="003E5334" w:rsidRDefault="003E5334" w:rsidP="003E5334">
      <w:pPr>
        <w:numPr>
          <w:ilvl w:val="0"/>
          <w:numId w:val="1"/>
        </w:numPr>
      </w:pPr>
      <w:r w:rsidRPr="003E5334">
        <w:t>Do que se tratava mesmo a teoria dos quatro elementos? E quem a formulou?</w:t>
      </w:r>
    </w:p>
    <w:p w:rsidR="003E5334" w:rsidRPr="00316C03" w:rsidRDefault="00316C03" w:rsidP="003E5334">
      <w:pPr>
        <w:rPr>
          <w:color w:val="FF0000"/>
        </w:rPr>
      </w:pPr>
      <w:r w:rsidRPr="00316C03">
        <w:rPr>
          <w:color w:val="FF0000"/>
        </w:rPr>
        <w:t xml:space="preserve">R: Dizia que a matéria que forma o universo era </w:t>
      </w:r>
      <w:proofErr w:type="gramStart"/>
      <w:r w:rsidRPr="00316C03">
        <w:rPr>
          <w:color w:val="FF0000"/>
        </w:rPr>
        <w:t>formado</w:t>
      </w:r>
      <w:proofErr w:type="gramEnd"/>
      <w:r w:rsidRPr="00316C03">
        <w:rPr>
          <w:color w:val="FF0000"/>
        </w:rPr>
        <w:t xml:space="preserve"> por quatro elementos “Terra, Fogo, Vento e </w:t>
      </w:r>
      <w:proofErr w:type="spellStart"/>
      <w:r w:rsidRPr="00316C03">
        <w:rPr>
          <w:color w:val="FF0000"/>
        </w:rPr>
        <w:t>Agua</w:t>
      </w:r>
      <w:proofErr w:type="spellEnd"/>
      <w:r w:rsidRPr="00316C03">
        <w:rPr>
          <w:color w:val="FF0000"/>
        </w:rPr>
        <w:t xml:space="preserve">”. Quem a formulou foi </w:t>
      </w:r>
      <w:proofErr w:type="spellStart"/>
      <w:r w:rsidRPr="00316C03">
        <w:rPr>
          <w:color w:val="FF0000"/>
        </w:rPr>
        <w:t>Aristoteles</w:t>
      </w:r>
      <w:proofErr w:type="spellEnd"/>
    </w:p>
    <w:p w:rsidR="003E5334" w:rsidRPr="008A4D76" w:rsidRDefault="003E5334" w:rsidP="003E5334">
      <w:pPr>
        <w:numPr>
          <w:ilvl w:val="0"/>
          <w:numId w:val="1"/>
        </w:numPr>
        <w:rPr>
          <w:color w:val="FF0000"/>
        </w:rPr>
      </w:pPr>
      <w:r w:rsidRPr="003E5334">
        <w:t>Demócrito em seus estudos formulou a primeira teoria atômica; baseado no que foi explicado em sala de aula defina está lei? (pessoal).</w:t>
      </w:r>
      <w:r w:rsidR="00316C03">
        <w:t xml:space="preserve"> </w:t>
      </w:r>
      <w:r w:rsidR="00316C03" w:rsidRPr="008A4D76">
        <w:rPr>
          <w:color w:val="FF0000"/>
        </w:rPr>
        <w:t xml:space="preserve">A primeira teoria atômica proposta por </w:t>
      </w:r>
      <w:proofErr w:type="spellStart"/>
      <w:r w:rsidR="00316C03" w:rsidRPr="008A4D76">
        <w:rPr>
          <w:color w:val="FF0000"/>
        </w:rPr>
        <w:t>Democrito</w:t>
      </w:r>
      <w:proofErr w:type="spellEnd"/>
      <w:r w:rsidR="00316C03" w:rsidRPr="008A4D76">
        <w:rPr>
          <w:color w:val="FF0000"/>
        </w:rPr>
        <w:t xml:space="preserve"> dizia que o “Universo </w:t>
      </w:r>
      <w:proofErr w:type="gramStart"/>
      <w:r w:rsidR="00316C03" w:rsidRPr="008A4D76">
        <w:rPr>
          <w:color w:val="FF0000"/>
        </w:rPr>
        <w:t>eram</w:t>
      </w:r>
      <w:proofErr w:type="gramEnd"/>
      <w:r w:rsidR="00316C03" w:rsidRPr="008A4D76">
        <w:rPr>
          <w:color w:val="FF0000"/>
        </w:rPr>
        <w:t xml:space="preserve"> </w:t>
      </w:r>
      <w:proofErr w:type="spellStart"/>
      <w:r w:rsidR="00316C03" w:rsidRPr="008A4D76">
        <w:rPr>
          <w:color w:val="FF0000"/>
        </w:rPr>
        <w:t>consituidos</w:t>
      </w:r>
      <w:proofErr w:type="spellEnd"/>
      <w:r w:rsidR="00316C03" w:rsidRPr="008A4D76">
        <w:rPr>
          <w:color w:val="FF0000"/>
        </w:rPr>
        <w:t xml:space="preserve"> por </w:t>
      </w:r>
      <w:proofErr w:type="spellStart"/>
      <w:r w:rsidR="00316C03" w:rsidRPr="008A4D76">
        <w:rPr>
          <w:color w:val="FF0000"/>
        </w:rPr>
        <w:t>minusculas</w:t>
      </w:r>
      <w:proofErr w:type="spellEnd"/>
      <w:r w:rsidR="00316C03" w:rsidRPr="008A4D76">
        <w:rPr>
          <w:color w:val="FF0000"/>
        </w:rPr>
        <w:t xml:space="preserve"> </w:t>
      </w:r>
      <w:proofErr w:type="spellStart"/>
      <w:r w:rsidR="00316C03" w:rsidRPr="008A4D76">
        <w:rPr>
          <w:color w:val="FF0000"/>
        </w:rPr>
        <w:t>particulas</w:t>
      </w:r>
      <w:proofErr w:type="spellEnd"/>
      <w:r w:rsidR="00316C03" w:rsidRPr="008A4D76">
        <w:rPr>
          <w:color w:val="FF0000"/>
        </w:rPr>
        <w:t xml:space="preserve">, que eles a chamou de átomo”; tomamos por exemplo a área da praia, se a observarmos de longe parece continua , porem se observamos a de perto vimos que ela é formado por pequenos </w:t>
      </w:r>
      <w:proofErr w:type="spellStart"/>
      <w:r w:rsidR="00316C03" w:rsidRPr="008A4D76">
        <w:rPr>
          <w:color w:val="FF0000"/>
        </w:rPr>
        <w:t>graozinhos</w:t>
      </w:r>
      <w:proofErr w:type="spellEnd"/>
      <w:r w:rsidR="00316C03" w:rsidRPr="008A4D76">
        <w:rPr>
          <w:color w:val="FF0000"/>
        </w:rPr>
        <w:t>”.</w:t>
      </w:r>
    </w:p>
    <w:p w:rsidR="003E5334" w:rsidRPr="003E5334" w:rsidRDefault="003E5334" w:rsidP="003E5334"/>
    <w:p w:rsidR="003E5334" w:rsidRPr="00FB608F" w:rsidRDefault="003E5334" w:rsidP="003E5334">
      <w:pPr>
        <w:numPr>
          <w:ilvl w:val="0"/>
          <w:numId w:val="1"/>
        </w:numPr>
        <w:rPr>
          <w:color w:val="FF0000"/>
        </w:rPr>
      </w:pPr>
      <w:r w:rsidRPr="003E5334">
        <w:t>O que é matéria?</w:t>
      </w:r>
    </w:p>
    <w:p w:rsidR="00FB608F" w:rsidRPr="00FB608F" w:rsidRDefault="00FB608F" w:rsidP="00FB608F">
      <w:pPr>
        <w:pStyle w:val="PargrafodaLista"/>
        <w:rPr>
          <w:color w:val="FF0000"/>
        </w:rPr>
      </w:pPr>
      <w:r w:rsidRPr="00FB608F">
        <w:rPr>
          <w:color w:val="FF0000"/>
        </w:rPr>
        <w:t>R: Matéria é tudo que tem massa e ocupa um lugar no espaço</w:t>
      </w:r>
    </w:p>
    <w:p w:rsidR="003E5334" w:rsidRPr="003E5334" w:rsidRDefault="003E5334" w:rsidP="003E5334"/>
    <w:p w:rsidR="003E5334" w:rsidRDefault="003E5334" w:rsidP="003E5334">
      <w:pPr>
        <w:numPr>
          <w:ilvl w:val="0"/>
          <w:numId w:val="1"/>
        </w:numPr>
      </w:pPr>
      <w:r w:rsidRPr="003E5334">
        <w:t>De um exemplo de misturas homogêneas e heterogêneas observadas durante as refeições de um dia.</w:t>
      </w:r>
    </w:p>
    <w:p w:rsidR="00751E84" w:rsidRPr="00751E84" w:rsidRDefault="00751E84" w:rsidP="00751E84">
      <w:pPr>
        <w:rPr>
          <w:color w:val="FF0000"/>
        </w:rPr>
      </w:pPr>
      <w:r w:rsidRPr="00751E84">
        <w:rPr>
          <w:color w:val="FF0000"/>
        </w:rPr>
        <w:t xml:space="preserve">R: </w:t>
      </w:r>
      <w:proofErr w:type="spellStart"/>
      <w:r w:rsidRPr="00751E84">
        <w:rPr>
          <w:color w:val="FF0000"/>
        </w:rPr>
        <w:t>Heterogenea</w:t>
      </w:r>
      <w:proofErr w:type="spellEnd"/>
      <w:r w:rsidRPr="00751E84">
        <w:rPr>
          <w:color w:val="FF0000"/>
        </w:rPr>
        <w:t>: arroz, feijão e carne/ovos = não se misturam é heterogênea</w:t>
      </w:r>
    </w:p>
    <w:p w:rsidR="00751E84" w:rsidRPr="00751E84" w:rsidRDefault="00751E84" w:rsidP="00751E84">
      <w:pPr>
        <w:rPr>
          <w:color w:val="FF0000"/>
        </w:rPr>
      </w:pPr>
      <w:proofErr w:type="spellStart"/>
      <w:r w:rsidRPr="00751E84">
        <w:rPr>
          <w:color w:val="FF0000"/>
        </w:rPr>
        <w:t>Homogenea</w:t>
      </w:r>
      <w:proofErr w:type="spellEnd"/>
      <w:r w:rsidRPr="00751E84">
        <w:rPr>
          <w:color w:val="FF0000"/>
        </w:rPr>
        <w:t xml:space="preserve">: suco de limão (composto por água, açúcar e polpa de limão) se </w:t>
      </w:r>
      <w:proofErr w:type="gramStart"/>
      <w:r w:rsidRPr="00751E84">
        <w:rPr>
          <w:color w:val="FF0000"/>
        </w:rPr>
        <w:t>misturam</w:t>
      </w:r>
      <w:proofErr w:type="gramEnd"/>
      <w:r w:rsidRPr="00751E84">
        <w:rPr>
          <w:color w:val="FF0000"/>
        </w:rPr>
        <w:t xml:space="preserve"> formam uma única fase então é homogênea </w:t>
      </w:r>
    </w:p>
    <w:p w:rsidR="00751E84" w:rsidRPr="003E5334" w:rsidRDefault="00751E84" w:rsidP="00751E84"/>
    <w:p w:rsidR="003E5334" w:rsidRPr="003E5334" w:rsidRDefault="003E5334" w:rsidP="003E5334">
      <w:pPr>
        <w:numPr>
          <w:ilvl w:val="0"/>
          <w:numId w:val="1"/>
        </w:numPr>
      </w:pPr>
      <w:r w:rsidRPr="003E5334">
        <w:t>Analise cada mistura e classifique-as conforme o número de fases.</w:t>
      </w:r>
    </w:p>
    <w:p w:rsidR="00751E84" w:rsidRDefault="00751E84" w:rsidP="003E5334">
      <w:pPr>
        <w:numPr>
          <w:ilvl w:val="0"/>
          <w:numId w:val="4"/>
        </w:numPr>
        <w:sectPr w:rsidR="00751E84" w:rsidSect="00316C03">
          <w:type w:val="continuous"/>
          <w:pgSz w:w="11906" w:h="16838"/>
          <w:pgMar w:top="1701" w:right="849" w:bottom="1134" w:left="709" w:header="709" w:footer="709" w:gutter="0"/>
          <w:cols w:space="708"/>
          <w:docGrid w:linePitch="360"/>
        </w:sectPr>
      </w:pPr>
    </w:p>
    <w:p w:rsidR="003E5334" w:rsidRPr="00751E84" w:rsidRDefault="003E5334" w:rsidP="003E5334">
      <w:pPr>
        <w:numPr>
          <w:ilvl w:val="0"/>
          <w:numId w:val="4"/>
        </w:numPr>
        <w:rPr>
          <w:color w:val="FF0000"/>
        </w:rPr>
      </w:pPr>
      <w:proofErr w:type="gramStart"/>
      <w:r w:rsidRPr="003E5334">
        <w:lastRenderedPageBreak/>
        <w:t>água</w:t>
      </w:r>
      <w:proofErr w:type="gramEnd"/>
      <w:r w:rsidRPr="003E5334">
        <w:t xml:space="preserve"> e sal de cozinha</w:t>
      </w:r>
      <w:r w:rsidR="00751E84">
        <w:t xml:space="preserve"> </w:t>
      </w:r>
      <w:r w:rsidR="00751E84" w:rsidRPr="00751E84">
        <w:rPr>
          <w:color w:val="FF0000"/>
        </w:rPr>
        <w:t>Homogenia 1 fase</w:t>
      </w:r>
    </w:p>
    <w:p w:rsidR="003E5334" w:rsidRPr="00751E84" w:rsidRDefault="003E5334" w:rsidP="003E5334">
      <w:pPr>
        <w:numPr>
          <w:ilvl w:val="0"/>
          <w:numId w:val="4"/>
        </w:numPr>
        <w:rPr>
          <w:color w:val="FF0000"/>
        </w:rPr>
      </w:pPr>
      <w:proofErr w:type="gramStart"/>
      <w:r w:rsidRPr="003E5334">
        <w:t>água</w:t>
      </w:r>
      <w:proofErr w:type="gramEnd"/>
      <w:r w:rsidRPr="003E5334">
        <w:t xml:space="preserve"> e serragem</w:t>
      </w:r>
      <w:r w:rsidRPr="00751E84">
        <w:rPr>
          <w:color w:val="FF0000"/>
        </w:rPr>
        <w:t xml:space="preserve"> </w:t>
      </w:r>
      <w:proofErr w:type="spellStart"/>
      <w:r w:rsidR="00751E84" w:rsidRPr="00751E84">
        <w:rPr>
          <w:color w:val="FF0000"/>
        </w:rPr>
        <w:t>Heterogenea</w:t>
      </w:r>
      <w:proofErr w:type="spellEnd"/>
      <w:r w:rsidR="00751E84" w:rsidRPr="00751E84">
        <w:rPr>
          <w:color w:val="FF0000"/>
        </w:rPr>
        <w:t xml:space="preserve"> 2 fases</w:t>
      </w:r>
    </w:p>
    <w:p w:rsidR="003E5334" w:rsidRPr="00751E84" w:rsidRDefault="003E5334" w:rsidP="003E5334">
      <w:pPr>
        <w:numPr>
          <w:ilvl w:val="0"/>
          <w:numId w:val="4"/>
        </w:numPr>
        <w:rPr>
          <w:color w:val="FF0000"/>
        </w:rPr>
      </w:pPr>
      <w:proofErr w:type="gramStart"/>
      <w:r w:rsidRPr="003E5334">
        <w:t>água</w:t>
      </w:r>
      <w:proofErr w:type="gramEnd"/>
      <w:r w:rsidRPr="003E5334">
        <w:t xml:space="preserve"> e álcool</w:t>
      </w:r>
      <w:r w:rsidR="00751E84">
        <w:t xml:space="preserve"> </w:t>
      </w:r>
      <w:r w:rsidR="00751E84" w:rsidRPr="00751E84">
        <w:rPr>
          <w:color w:val="FF0000"/>
        </w:rPr>
        <w:t>Homogenia 1 fase</w:t>
      </w:r>
    </w:p>
    <w:p w:rsidR="003E5334" w:rsidRPr="00751E84" w:rsidRDefault="003E5334" w:rsidP="003E5334">
      <w:pPr>
        <w:numPr>
          <w:ilvl w:val="0"/>
          <w:numId w:val="4"/>
        </w:numPr>
        <w:rPr>
          <w:color w:val="FF0000"/>
        </w:rPr>
      </w:pPr>
      <w:proofErr w:type="gramStart"/>
      <w:r w:rsidRPr="003E5334">
        <w:t>água</w:t>
      </w:r>
      <w:proofErr w:type="gramEnd"/>
      <w:r w:rsidRPr="003E5334">
        <w:t>, açúcar e areia</w:t>
      </w:r>
      <w:r w:rsidR="00751E84">
        <w:t xml:space="preserve"> </w:t>
      </w:r>
      <w:r w:rsidR="00751E84" w:rsidRPr="00751E84">
        <w:rPr>
          <w:color w:val="FF0000"/>
        </w:rPr>
        <w:t>Heterogênea 2 fases ( uma fase liquida água e açúcar – outra fase solida areia)</w:t>
      </w:r>
    </w:p>
    <w:p w:rsidR="003E5334" w:rsidRPr="003E5334" w:rsidRDefault="003E5334" w:rsidP="003E5334">
      <w:pPr>
        <w:numPr>
          <w:ilvl w:val="0"/>
          <w:numId w:val="4"/>
        </w:numPr>
      </w:pPr>
      <w:proofErr w:type="gramStart"/>
      <w:r w:rsidRPr="003E5334">
        <w:lastRenderedPageBreak/>
        <w:t>água</w:t>
      </w:r>
      <w:proofErr w:type="gramEnd"/>
      <w:r w:rsidRPr="003E5334">
        <w:t>, sal, óleo e areia</w:t>
      </w:r>
    </w:p>
    <w:p w:rsidR="003E5334" w:rsidRDefault="00751E84" w:rsidP="003E5334">
      <w:pPr>
        <w:rPr>
          <w:color w:val="FF0000"/>
        </w:rPr>
      </w:pPr>
      <w:r w:rsidRPr="00751E84">
        <w:rPr>
          <w:color w:val="FF0000"/>
        </w:rPr>
        <w:t xml:space="preserve"> Heterogenia 3 </w:t>
      </w:r>
      <w:proofErr w:type="spellStart"/>
      <w:r w:rsidRPr="00751E84">
        <w:rPr>
          <w:color w:val="FF0000"/>
        </w:rPr>
        <w:t>dases</w:t>
      </w:r>
      <w:proofErr w:type="spellEnd"/>
      <w:r w:rsidRPr="00751E84">
        <w:rPr>
          <w:color w:val="FF0000"/>
        </w:rPr>
        <w:t xml:space="preserve"> (uma liquida água e sal – </w:t>
      </w:r>
      <w:proofErr w:type="gramStart"/>
      <w:r w:rsidRPr="00751E84">
        <w:rPr>
          <w:color w:val="FF0000"/>
        </w:rPr>
        <w:t>outra oleosa óleo de cozinha e outra solida</w:t>
      </w:r>
      <w:proofErr w:type="gramEnd"/>
      <w:r w:rsidRPr="00751E84">
        <w:rPr>
          <w:color w:val="FF0000"/>
        </w:rPr>
        <w:t xml:space="preserve"> a areia)</w:t>
      </w:r>
    </w:p>
    <w:p w:rsidR="00751E84" w:rsidRDefault="00751E84" w:rsidP="003E5334">
      <w:pPr>
        <w:sectPr w:rsidR="00751E84" w:rsidSect="00316C03">
          <w:type w:val="continuous"/>
          <w:pgSz w:w="11906" w:h="16838"/>
          <w:pgMar w:top="1701" w:right="849" w:bottom="1134" w:left="709" w:header="709" w:footer="709" w:gutter="0"/>
          <w:cols w:num="2" w:space="708"/>
          <w:docGrid w:linePitch="360"/>
        </w:sectPr>
      </w:pPr>
    </w:p>
    <w:p w:rsidR="00751E84" w:rsidRDefault="00751E84" w:rsidP="003E5334"/>
    <w:p w:rsidR="00316C03" w:rsidRPr="003E5334" w:rsidRDefault="00316C03" w:rsidP="003E5334"/>
    <w:p w:rsidR="003E5334" w:rsidRPr="003E5334" w:rsidRDefault="003E5334" w:rsidP="003E5334">
      <w:pPr>
        <w:numPr>
          <w:ilvl w:val="0"/>
          <w:numId w:val="1"/>
        </w:numPr>
      </w:pPr>
      <w:r w:rsidRPr="003E5334">
        <w:t>Classifique as misturas de acordo com as alternativas.</w:t>
      </w:r>
    </w:p>
    <w:p w:rsidR="00751E84" w:rsidRDefault="00751E84" w:rsidP="003E5334">
      <w:pPr>
        <w:numPr>
          <w:ilvl w:val="0"/>
          <w:numId w:val="5"/>
        </w:numPr>
        <w:sectPr w:rsidR="00751E84" w:rsidSect="000306B3">
          <w:type w:val="continuous"/>
          <w:pgSz w:w="11906" w:h="16838"/>
          <w:pgMar w:top="709" w:right="849" w:bottom="1134" w:left="709" w:header="709" w:footer="709" w:gutter="0"/>
          <w:cols w:space="708"/>
          <w:docGrid w:linePitch="360"/>
        </w:sectPr>
      </w:pPr>
    </w:p>
    <w:p w:rsidR="003E5334" w:rsidRPr="003E5334" w:rsidRDefault="003E5334" w:rsidP="003E5334">
      <w:pPr>
        <w:numPr>
          <w:ilvl w:val="0"/>
          <w:numId w:val="5"/>
        </w:numPr>
      </w:pPr>
      <w:proofErr w:type="gramStart"/>
      <w:r w:rsidRPr="003E5334">
        <w:lastRenderedPageBreak/>
        <w:t>mistura</w:t>
      </w:r>
      <w:proofErr w:type="gramEnd"/>
      <w:r w:rsidRPr="003E5334">
        <w:t xml:space="preserve"> homogênea gasosa</w:t>
      </w:r>
    </w:p>
    <w:p w:rsidR="003E5334" w:rsidRPr="003E5334" w:rsidRDefault="003E5334" w:rsidP="003E5334">
      <w:pPr>
        <w:numPr>
          <w:ilvl w:val="0"/>
          <w:numId w:val="5"/>
        </w:numPr>
      </w:pPr>
      <w:proofErr w:type="gramStart"/>
      <w:r w:rsidRPr="003E5334">
        <w:t>mistura</w:t>
      </w:r>
      <w:proofErr w:type="gramEnd"/>
      <w:r w:rsidRPr="003E5334">
        <w:t xml:space="preserve"> homogênea líquido e sólido</w:t>
      </w:r>
    </w:p>
    <w:p w:rsidR="003E5334" w:rsidRPr="00316C03" w:rsidRDefault="003E5334" w:rsidP="003E5334">
      <w:pPr>
        <w:numPr>
          <w:ilvl w:val="0"/>
          <w:numId w:val="5"/>
        </w:numPr>
        <w:rPr>
          <w:color w:val="FF0000"/>
        </w:rPr>
      </w:pPr>
      <w:proofErr w:type="gramStart"/>
      <w:r w:rsidRPr="00316C03">
        <w:rPr>
          <w:color w:val="FF0000"/>
        </w:rPr>
        <w:t>mist</w:t>
      </w:r>
      <w:r w:rsidR="00316C03" w:rsidRPr="00316C03">
        <w:rPr>
          <w:color w:val="FF0000"/>
        </w:rPr>
        <w:t>ura</w:t>
      </w:r>
      <w:proofErr w:type="gramEnd"/>
      <w:r w:rsidR="00316C03" w:rsidRPr="00316C03">
        <w:rPr>
          <w:color w:val="FF0000"/>
        </w:rPr>
        <w:t xml:space="preserve"> heterogênea liquido e liquido</w:t>
      </w:r>
      <w:r w:rsidRPr="00316C03">
        <w:rPr>
          <w:color w:val="FF0000"/>
        </w:rPr>
        <w:t xml:space="preserve"> </w:t>
      </w:r>
    </w:p>
    <w:p w:rsidR="003E5334" w:rsidRDefault="003E5334" w:rsidP="003E5334">
      <w:pPr>
        <w:numPr>
          <w:ilvl w:val="0"/>
          <w:numId w:val="5"/>
        </w:numPr>
      </w:pPr>
      <w:proofErr w:type="gramStart"/>
      <w:r w:rsidRPr="003E5334">
        <w:t>mistura</w:t>
      </w:r>
      <w:proofErr w:type="gramEnd"/>
      <w:r w:rsidRPr="003E5334">
        <w:t xml:space="preserve"> sólido e gás </w:t>
      </w:r>
    </w:p>
    <w:p w:rsidR="003E5334" w:rsidRPr="003E5334" w:rsidRDefault="003E5334" w:rsidP="003E5334">
      <w:pPr>
        <w:ind w:left="360"/>
      </w:pPr>
      <w:proofErr w:type="gramStart"/>
      <w:r w:rsidRPr="003E5334">
        <w:t xml:space="preserve">( </w:t>
      </w:r>
      <w:proofErr w:type="gramEnd"/>
      <w:r w:rsidR="00316C03" w:rsidRPr="00316C03">
        <w:rPr>
          <w:color w:val="FF0000"/>
        </w:rPr>
        <w:t>C</w:t>
      </w:r>
      <w:r w:rsidRPr="00316C03">
        <w:rPr>
          <w:color w:val="FF0000"/>
        </w:rPr>
        <w:t xml:space="preserve">  </w:t>
      </w:r>
      <w:r w:rsidRPr="003E5334">
        <w:t>) leite</w:t>
      </w:r>
    </w:p>
    <w:p w:rsidR="003E5334" w:rsidRPr="003E5334" w:rsidRDefault="003E5334" w:rsidP="003E5334">
      <w:pPr>
        <w:ind w:left="360"/>
      </w:pPr>
      <w:r w:rsidRPr="003E5334">
        <w:lastRenderedPageBreak/>
        <w:t>(</w:t>
      </w:r>
      <w:r w:rsidR="00316C03" w:rsidRPr="00316C03">
        <w:rPr>
          <w:color w:val="FF0000"/>
        </w:rPr>
        <w:t>A</w:t>
      </w:r>
      <w:proofErr w:type="gramStart"/>
      <w:r w:rsidRPr="003E5334">
        <w:t xml:space="preserve">   </w:t>
      </w:r>
      <w:proofErr w:type="gramEnd"/>
      <w:r w:rsidRPr="003E5334">
        <w:t>) gás de botijão</w:t>
      </w:r>
    </w:p>
    <w:p w:rsidR="003E5334" w:rsidRPr="003E5334" w:rsidRDefault="003E5334" w:rsidP="003E5334">
      <w:pPr>
        <w:ind w:left="360"/>
      </w:pPr>
      <w:r w:rsidRPr="003E5334">
        <w:t>(</w:t>
      </w:r>
      <w:r w:rsidR="00316C03" w:rsidRPr="00316C03">
        <w:rPr>
          <w:color w:val="FF0000"/>
        </w:rPr>
        <w:t>B</w:t>
      </w:r>
      <w:proofErr w:type="gramStart"/>
      <w:r w:rsidRPr="003E5334">
        <w:t xml:space="preserve">   </w:t>
      </w:r>
      <w:proofErr w:type="gramEnd"/>
      <w:r w:rsidRPr="003E5334">
        <w:t>) água do mar</w:t>
      </w:r>
    </w:p>
    <w:p w:rsidR="003E5334" w:rsidRPr="003E5334" w:rsidRDefault="003E5334" w:rsidP="003E5334">
      <w:pPr>
        <w:ind w:left="360"/>
      </w:pPr>
      <w:r w:rsidRPr="003E5334">
        <w:t>(</w:t>
      </w:r>
      <w:r w:rsidR="00316C03" w:rsidRPr="00316C03">
        <w:rPr>
          <w:color w:val="FF0000"/>
        </w:rPr>
        <w:t>A</w:t>
      </w:r>
      <w:proofErr w:type="gramStart"/>
      <w:r w:rsidRPr="003E5334">
        <w:t xml:space="preserve">   </w:t>
      </w:r>
      <w:proofErr w:type="gramEnd"/>
      <w:r w:rsidRPr="003E5334">
        <w:t>) ar atmosférico</w:t>
      </w:r>
    </w:p>
    <w:p w:rsidR="003E5334" w:rsidRPr="003E5334" w:rsidRDefault="003E5334" w:rsidP="003E5334">
      <w:pPr>
        <w:ind w:left="360"/>
      </w:pPr>
      <w:proofErr w:type="gramStart"/>
      <w:r w:rsidRPr="003E5334">
        <w:t xml:space="preserve">( </w:t>
      </w:r>
      <w:proofErr w:type="gramEnd"/>
      <w:r w:rsidR="00316C03">
        <w:t>A</w:t>
      </w:r>
      <w:r w:rsidRPr="003E5334">
        <w:t xml:space="preserve">  ) ar atmosférico filtrado</w:t>
      </w:r>
    </w:p>
    <w:p w:rsidR="00751E84" w:rsidRDefault="00751E84" w:rsidP="003E5334">
      <w:pPr>
        <w:sectPr w:rsidR="00751E84" w:rsidSect="00316C03">
          <w:type w:val="continuous"/>
          <w:pgSz w:w="11906" w:h="16838"/>
          <w:pgMar w:top="1701" w:right="849" w:bottom="1134" w:left="709" w:header="709" w:footer="709" w:gutter="0"/>
          <w:cols w:num="2" w:space="708"/>
          <w:docGrid w:linePitch="360"/>
        </w:sectPr>
      </w:pPr>
    </w:p>
    <w:p w:rsidR="003E5334" w:rsidRPr="003E5334" w:rsidRDefault="003E5334" w:rsidP="003E5334"/>
    <w:p w:rsidR="003E5334" w:rsidRPr="003E5334" w:rsidRDefault="003E5334" w:rsidP="003E5334">
      <w:pPr>
        <w:numPr>
          <w:ilvl w:val="0"/>
          <w:numId w:val="1"/>
        </w:numPr>
      </w:pPr>
      <w:r w:rsidRPr="003E5334">
        <w:t xml:space="preserve">O gás de botijão, também </w:t>
      </w:r>
      <w:proofErr w:type="spellStart"/>
      <w:r w:rsidRPr="003E5334">
        <w:t>deniminado</w:t>
      </w:r>
      <w:proofErr w:type="spellEnd"/>
      <w:r w:rsidRPr="003E5334">
        <w:t xml:space="preserve"> GLP (gás liquefeito do petróleo), é uma mistura de dois gases: propano e butano. Como você classifica essa mistura?</w:t>
      </w:r>
    </w:p>
    <w:p w:rsidR="00986E56" w:rsidRDefault="00316C03">
      <w:pPr>
        <w:rPr>
          <w:color w:val="FF0000"/>
        </w:rPr>
      </w:pPr>
      <w:r w:rsidRPr="00316C03">
        <w:rPr>
          <w:color w:val="FF0000"/>
        </w:rPr>
        <w:t>R: Mistura homogênea gasosa</w:t>
      </w:r>
      <w:r>
        <w:rPr>
          <w:color w:val="FF0000"/>
        </w:rPr>
        <w:t xml:space="preserve">, pois ao olho nu não podemos identificar onde se encontra determinado gás </w:t>
      </w:r>
    </w:p>
    <w:p w:rsidR="00726E90" w:rsidRPr="001D6656" w:rsidRDefault="00726E90" w:rsidP="00726E9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1"/>
        <w:gridCol w:w="1907"/>
        <w:gridCol w:w="2160"/>
        <w:gridCol w:w="2880"/>
      </w:tblGrid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  <w:rPr>
                <w:b/>
              </w:rPr>
            </w:pPr>
            <w:r w:rsidRPr="001D6656">
              <w:rPr>
                <w:b/>
              </w:rPr>
              <w:t>Substância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both"/>
              <w:rPr>
                <w:b/>
              </w:rPr>
            </w:pPr>
            <w:r w:rsidRPr="001D6656">
              <w:rPr>
                <w:b/>
              </w:rPr>
              <w:t>Ponto Fusão ºC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both"/>
              <w:rPr>
                <w:b/>
              </w:rPr>
            </w:pPr>
            <w:r w:rsidRPr="001D6656">
              <w:rPr>
                <w:b/>
              </w:rPr>
              <w:t>Ponto Ebulição ºC</w:t>
            </w:r>
          </w:p>
        </w:tc>
        <w:tc>
          <w:tcPr>
            <w:tcW w:w="2880" w:type="dxa"/>
          </w:tcPr>
          <w:p w:rsidR="00726E90" w:rsidRPr="001D6656" w:rsidRDefault="00726E90" w:rsidP="00DD3F30">
            <w:pPr>
              <w:jc w:val="both"/>
              <w:rPr>
                <w:b/>
              </w:rPr>
            </w:pPr>
            <w:r w:rsidRPr="001D6656">
              <w:rPr>
                <w:b/>
              </w:rPr>
              <w:t>Estado físico a 25ºC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proofErr w:type="gramStart"/>
            <w:r w:rsidRPr="001D6656">
              <w:t>água</w:t>
            </w:r>
            <w:proofErr w:type="gramEnd"/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0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100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Líquido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proofErr w:type="gramStart"/>
            <w:r w:rsidRPr="001D6656">
              <w:t>ouro</w:t>
            </w:r>
            <w:proofErr w:type="gramEnd"/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1.064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2.856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proofErr w:type="gramStart"/>
            <w:r w:rsidRPr="001D6656">
              <w:t>prata</w:t>
            </w:r>
            <w:proofErr w:type="gramEnd"/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962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2.162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Cloreto de sódio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801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1.465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proofErr w:type="gramStart"/>
            <w:r w:rsidRPr="001D6656">
              <w:t>alumínio</w:t>
            </w:r>
            <w:proofErr w:type="gramEnd"/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660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2.519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proofErr w:type="gramStart"/>
            <w:r w:rsidRPr="001D6656">
              <w:t>enxofre</w:t>
            </w:r>
            <w:proofErr w:type="gramEnd"/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115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445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Iodo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114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184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Sólido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Amônia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- 78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- 33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Gasoso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Metanol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- 98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65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Liquido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Cloro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- 102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- 34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Gasoso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Etanol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- 114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78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Liquido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Oxigênio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- 219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- 183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Gasoso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Mercúrio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- 39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357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Liquido</w:t>
            </w:r>
          </w:p>
        </w:tc>
      </w:tr>
      <w:tr w:rsidR="00726E90" w:rsidRPr="001D6656" w:rsidTr="00DD3F30">
        <w:tc>
          <w:tcPr>
            <w:tcW w:w="2161" w:type="dxa"/>
          </w:tcPr>
          <w:p w:rsidR="00726E90" w:rsidRPr="001D6656" w:rsidRDefault="00726E90" w:rsidP="00DD3F30">
            <w:pPr>
              <w:jc w:val="both"/>
            </w:pPr>
            <w:r w:rsidRPr="001D6656">
              <w:t>Nitrogênio</w:t>
            </w:r>
          </w:p>
        </w:tc>
        <w:tc>
          <w:tcPr>
            <w:tcW w:w="1907" w:type="dxa"/>
          </w:tcPr>
          <w:p w:rsidR="00726E90" w:rsidRPr="001D6656" w:rsidRDefault="00726E90" w:rsidP="00DD3F30">
            <w:pPr>
              <w:jc w:val="center"/>
            </w:pPr>
            <w:r w:rsidRPr="001D6656">
              <w:t>- 210</w:t>
            </w:r>
          </w:p>
        </w:tc>
        <w:tc>
          <w:tcPr>
            <w:tcW w:w="2160" w:type="dxa"/>
          </w:tcPr>
          <w:p w:rsidR="00726E90" w:rsidRPr="001D6656" w:rsidRDefault="00726E90" w:rsidP="00DD3F30">
            <w:pPr>
              <w:jc w:val="center"/>
            </w:pPr>
            <w:r w:rsidRPr="001D6656">
              <w:t>- 196</w:t>
            </w:r>
          </w:p>
        </w:tc>
        <w:tc>
          <w:tcPr>
            <w:tcW w:w="2880" w:type="dxa"/>
          </w:tcPr>
          <w:p w:rsidR="00726E90" w:rsidRPr="00726E90" w:rsidRDefault="00726E90" w:rsidP="00DD3F30">
            <w:pPr>
              <w:jc w:val="both"/>
              <w:rPr>
                <w:color w:val="FF0000"/>
              </w:rPr>
            </w:pPr>
            <w:r w:rsidRPr="00726E90">
              <w:rPr>
                <w:color w:val="FF0000"/>
              </w:rPr>
              <w:t>Gasoso</w:t>
            </w:r>
          </w:p>
        </w:tc>
      </w:tr>
    </w:tbl>
    <w:p w:rsidR="00726E90" w:rsidRPr="001D6656" w:rsidRDefault="00726E90" w:rsidP="00726E90">
      <w:pPr>
        <w:jc w:val="center"/>
        <w:rPr>
          <w:b/>
        </w:rPr>
      </w:pPr>
    </w:p>
    <w:p w:rsidR="00726E90" w:rsidRDefault="00726E90">
      <w:pPr>
        <w:rPr>
          <w:color w:val="FF0000"/>
        </w:rPr>
      </w:pPr>
      <w:proofErr w:type="spellStart"/>
      <w:r>
        <w:rPr>
          <w:color w:val="FF0000"/>
        </w:rPr>
        <w:t>Exercicios</w:t>
      </w:r>
      <w:proofErr w:type="spellEnd"/>
      <w:proofErr w:type="gramStart"/>
      <w:r>
        <w:rPr>
          <w:color w:val="FF0000"/>
        </w:rPr>
        <w:t xml:space="preserve">  </w:t>
      </w:r>
      <w:proofErr w:type="gramEnd"/>
      <w:r>
        <w:rPr>
          <w:color w:val="FF0000"/>
        </w:rPr>
        <w:t>estado físico a 25ºC</w:t>
      </w:r>
    </w:p>
    <w:tbl>
      <w:tblPr>
        <w:tblStyle w:val="Tabelacomgrade"/>
        <w:tblW w:w="0" w:type="auto"/>
        <w:tblInd w:w="720" w:type="dxa"/>
        <w:tblLook w:val="04A0"/>
      </w:tblPr>
      <w:tblGrid>
        <w:gridCol w:w="2500"/>
        <w:gridCol w:w="2478"/>
      </w:tblGrid>
      <w:tr w:rsidR="00EA6834" w:rsidTr="00726E90">
        <w:tc>
          <w:tcPr>
            <w:tcW w:w="2500" w:type="dxa"/>
          </w:tcPr>
          <w:p w:rsidR="00EA6834" w:rsidRDefault="00EA6834" w:rsidP="00726E90">
            <w:pPr>
              <w:pStyle w:val="PargrafodaLista"/>
              <w:ind w:left="0"/>
            </w:pPr>
            <w:r w:rsidRPr="00726E90">
              <w:t>Alumínio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726E90">
        <w:tc>
          <w:tcPr>
            <w:tcW w:w="2500" w:type="dxa"/>
          </w:tcPr>
          <w:p w:rsidR="00EA6834" w:rsidRDefault="00EA6834" w:rsidP="00EA6834">
            <w:pPr>
              <w:pStyle w:val="PargrafodaLista"/>
              <w:ind w:left="0"/>
            </w:pPr>
            <w:r w:rsidRPr="00726E90">
              <w:t>Água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Liquido</w:t>
            </w:r>
          </w:p>
        </w:tc>
      </w:tr>
      <w:tr w:rsidR="00EA6834" w:rsidTr="00726E90">
        <w:tc>
          <w:tcPr>
            <w:tcW w:w="2500" w:type="dxa"/>
          </w:tcPr>
          <w:p w:rsidR="00EA6834" w:rsidRDefault="00EA6834" w:rsidP="00EA6834">
            <w:pPr>
              <w:pStyle w:val="PargrafodaLista"/>
              <w:ind w:left="0"/>
            </w:pPr>
            <w:r w:rsidRPr="00726E90">
              <w:t>Bromo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726E90">
        <w:tc>
          <w:tcPr>
            <w:tcW w:w="2500" w:type="dxa"/>
          </w:tcPr>
          <w:p w:rsidR="00EA6834" w:rsidRDefault="00EA6834" w:rsidP="00726E90">
            <w:pPr>
              <w:pStyle w:val="PargrafodaLista"/>
              <w:ind w:left="0"/>
            </w:pPr>
            <w:r>
              <w:t>Mercúrio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Liquido</w:t>
            </w:r>
          </w:p>
        </w:tc>
      </w:tr>
      <w:tr w:rsidR="00EA6834" w:rsidTr="00726E90">
        <w:tc>
          <w:tcPr>
            <w:tcW w:w="2500" w:type="dxa"/>
          </w:tcPr>
          <w:p w:rsidR="00EA6834" w:rsidRDefault="00EA6834" w:rsidP="00726E90">
            <w:pPr>
              <w:pStyle w:val="PargrafodaLista"/>
              <w:ind w:left="0"/>
            </w:pPr>
            <w:r>
              <w:t>Etanol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Liquido</w:t>
            </w:r>
          </w:p>
        </w:tc>
      </w:tr>
      <w:tr w:rsidR="00EA6834" w:rsidTr="00726E90">
        <w:tc>
          <w:tcPr>
            <w:tcW w:w="2500" w:type="dxa"/>
          </w:tcPr>
          <w:p w:rsidR="00EA6834" w:rsidRDefault="00EA6834" w:rsidP="00726E90">
            <w:pPr>
              <w:pStyle w:val="PargrafodaLista"/>
              <w:ind w:left="0"/>
            </w:pPr>
            <w:r>
              <w:t>Nitrogênio</w:t>
            </w:r>
          </w:p>
        </w:tc>
        <w:tc>
          <w:tcPr>
            <w:tcW w:w="2478" w:type="dxa"/>
          </w:tcPr>
          <w:p w:rsidR="00EA6834" w:rsidRPr="00EA6834" w:rsidRDefault="00EA6834" w:rsidP="00726E9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Gasoso</w:t>
            </w:r>
          </w:p>
        </w:tc>
      </w:tr>
    </w:tbl>
    <w:p w:rsidR="00726E90" w:rsidRDefault="00726E90" w:rsidP="00726E90">
      <w:pPr>
        <w:pStyle w:val="PargrafodaLista"/>
      </w:pPr>
    </w:p>
    <w:p w:rsidR="00EA6834" w:rsidRDefault="00EA6834" w:rsidP="00EA6834">
      <w:pPr>
        <w:rPr>
          <w:color w:val="FF0000"/>
        </w:rPr>
      </w:pPr>
      <w:proofErr w:type="spellStart"/>
      <w:r>
        <w:rPr>
          <w:color w:val="FF0000"/>
        </w:rPr>
        <w:t>Exercicios</w:t>
      </w:r>
      <w:proofErr w:type="spellEnd"/>
      <w:proofErr w:type="gramStart"/>
      <w:r>
        <w:rPr>
          <w:color w:val="FF0000"/>
        </w:rPr>
        <w:t xml:space="preserve">  </w:t>
      </w:r>
      <w:proofErr w:type="gramEnd"/>
      <w:r>
        <w:rPr>
          <w:color w:val="FF0000"/>
        </w:rPr>
        <w:t>estado físico a -18ºC</w:t>
      </w:r>
    </w:p>
    <w:tbl>
      <w:tblPr>
        <w:tblStyle w:val="Tabelacomgrade"/>
        <w:tblW w:w="0" w:type="auto"/>
        <w:tblInd w:w="720" w:type="dxa"/>
        <w:tblLook w:val="04A0"/>
      </w:tblPr>
      <w:tblGrid>
        <w:gridCol w:w="2500"/>
        <w:gridCol w:w="2478"/>
      </w:tblGrid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 w:rsidRPr="00726E90">
              <w:t>Alumínio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 w:rsidRPr="00726E90">
              <w:t>Água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 w:rsidRPr="00726E90">
              <w:t>Bromo</w:t>
            </w:r>
            <w:r>
              <w:t xml:space="preserve"> 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>
              <w:t>Mercúrio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Liquido</w:t>
            </w:r>
          </w:p>
        </w:tc>
      </w:tr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>
              <w:t>Etanol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Solido</w:t>
            </w:r>
          </w:p>
        </w:tc>
      </w:tr>
      <w:tr w:rsidR="00EA6834" w:rsidTr="00DD3F30">
        <w:tc>
          <w:tcPr>
            <w:tcW w:w="2500" w:type="dxa"/>
          </w:tcPr>
          <w:p w:rsidR="00EA6834" w:rsidRDefault="00EA6834" w:rsidP="00DD3F30">
            <w:pPr>
              <w:pStyle w:val="PargrafodaLista"/>
              <w:ind w:left="0"/>
            </w:pPr>
            <w:r>
              <w:t>Nitrogênio</w:t>
            </w:r>
          </w:p>
        </w:tc>
        <w:tc>
          <w:tcPr>
            <w:tcW w:w="2478" w:type="dxa"/>
          </w:tcPr>
          <w:p w:rsidR="00EA6834" w:rsidRPr="00EA6834" w:rsidRDefault="00EA6834" w:rsidP="00DD3F30">
            <w:pPr>
              <w:pStyle w:val="PargrafodaLista"/>
              <w:ind w:left="0"/>
              <w:rPr>
                <w:color w:val="FF0000"/>
              </w:rPr>
            </w:pPr>
            <w:r w:rsidRPr="00EA6834">
              <w:rPr>
                <w:color w:val="FF0000"/>
              </w:rPr>
              <w:t>Gasoso</w:t>
            </w:r>
          </w:p>
        </w:tc>
      </w:tr>
    </w:tbl>
    <w:p w:rsidR="00EA6834" w:rsidRDefault="00EA6834" w:rsidP="00726E90">
      <w:pPr>
        <w:pStyle w:val="PargrafodaLista"/>
      </w:pPr>
    </w:p>
    <w:tbl>
      <w:tblPr>
        <w:tblStyle w:val="Tabelacomgrade"/>
        <w:tblW w:w="0" w:type="auto"/>
        <w:tblInd w:w="720" w:type="dxa"/>
        <w:tblLook w:val="04A0"/>
      </w:tblPr>
      <w:tblGrid>
        <w:gridCol w:w="9844"/>
      </w:tblGrid>
      <w:tr w:rsidR="000306B3" w:rsidTr="000306B3">
        <w:tc>
          <w:tcPr>
            <w:tcW w:w="9844" w:type="dxa"/>
          </w:tcPr>
          <w:p w:rsidR="000306B3" w:rsidRPr="005552CA" w:rsidRDefault="000306B3" w:rsidP="000306B3">
            <w:pPr>
              <w:pStyle w:val="PargrafodaLista"/>
              <w:rPr>
                <w:color w:val="FF0000"/>
                <w:sz w:val="34"/>
              </w:rPr>
            </w:pPr>
            <w:r w:rsidRPr="005552CA">
              <w:rPr>
                <w:color w:val="FF0000"/>
                <w:sz w:val="34"/>
              </w:rPr>
              <w:t>PROVA DIA 25/03/2010</w:t>
            </w:r>
          </w:p>
          <w:p w:rsidR="000306B3" w:rsidRPr="005552CA" w:rsidRDefault="000306B3" w:rsidP="000306B3">
            <w:pPr>
              <w:pStyle w:val="PargrafodaLista"/>
              <w:rPr>
                <w:color w:val="FF0000"/>
              </w:rPr>
            </w:pPr>
            <w:proofErr w:type="spellStart"/>
            <w:r w:rsidRPr="005552CA">
              <w:rPr>
                <w:color w:val="FF0000"/>
              </w:rPr>
              <w:t>MATERIA</w:t>
            </w:r>
            <w:proofErr w:type="spellEnd"/>
            <w:r w:rsidRPr="005552CA">
              <w:rPr>
                <w:color w:val="FF0000"/>
              </w:rPr>
              <w:t xml:space="preserve"> DO </w:t>
            </w:r>
            <w:proofErr w:type="spellStart"/>
            <w:r w:rsidRPr="005552CA">
              <w:rPr>
                <w:color w:val="FF0000"/>
              </w:rPr>
              <w:t>CARDERNO</w:t>
            </w:r>
            <w:proofErr w:type="spellEnd"/>
            <w:r w:rsidRPr="005552CA">
              <w:rPr>
                <w:color w:val="FF0000"/>
              </w:rPr>
              <w:t xml:space="preserve"> TODO, E PARA QUEM NÃO TEM A </w:t>
            </w:r>
            <w:proofErr w:type="spellStart"/>
            <w:r w:rsidRPr="005552CA">
              <w:rPr>
                <w:color w:val="FF0000"/>
              </w:rPr>
              <w:t>MATERIA</w:t>
            </w:r>
            <w:proofErr w:type="spellEnd"/>
            <w:r w:rsidRPr="005552CA">
              <w:rPr>
                <w:color w:val="FF0000"/>
              </w:rPr>
              <w:t xml:space="preserve"> COMPLETA OS </w:t>
            </w:r>
            <w:proofErr w:type="spellStart"/>
            <w:r w:rsidRPr="005552CA">
              <w:rPr>
                <w:color w:val="FF0000"/>
              </w:rPr>
              <w:t>MODULOS</w:t>
            </w:r>
            <w:proofErr w:type="spellEnd"/>
            <w:r w:rsidRPr="005552CA">
              <w:rPr>
                <w:color w:val="FF0000"/>
              </w:rPr>
              <w:t xml:space="preserve"> 1, 2, 3, 5 E PARTE </w:t>
            </w:r>
            <w:proofErr w:type="gramStart"/>
            <w:r w:rsidRPr="005552CA">
              <w:rPr>
                <w:color w:val="FF0000"/>
              </w:rPr>
              <w:t>DO 6</w:t>
            </w:r>
            <w:proofErr w:type="gramEnd"/>
            <w:r w:rsidRPr="005552CA">
              <w:rPr>
                <w:color w:val="FF0000"/>
              </w:rPr>
              <w:t xml:space="preserve"> SOBRE SUBSTANCIA SIMPLES E COMPOSTAS.</w:t>
            </w:r>
          </w:p>
          <w:p w:rsidR="000306B3" w:rsidRDefault="000306B3" w:rsidP="000306B3">
            <w:pPr>
              <w:pStyle w:val="PargrafodaLista"/>
            </w:pPr>
          </w:p>
          <w:p w:rsidR="000306B3" w:rsidRDefault="000306B3" w:rsidP="000306B3">
            <w:pPr>
              <w:pStyle w:val="PargrafodaLista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t>ESTE MATERIAL ESTA DISPONÍVEL NO SITE:</w:t>
            </w:r>
            <w:r w:rsidRPr="005552CA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Pr="005552CA">
                <w:rPr>
                  <w:rStyle w:val="Hyperlink"/>
                  <w:rFonts w:ascii="Arial" w:hAnsi="Arial" w:cs="Arial"/>
                  <w:sz w:val="28"/>
                  <w:szCs w:val="28"/>
                </w:rPr>
                <w:t>http://quimicopolar.</w:t>
              </w:r>
              <w:r w:rsidRPr="005552CA">
                <w:rPr>
                  <w:rStyle w:val="Hyperlink"/>
                  <w:rFonts w:ascii="Arial" w:hAnsi="Arial" w:cs="Arial"/>
                  <w:b/>
                  <w:bCs/>
                  <w:i/>
                  <w:iCs/>
                  <w:sz w:val="28"/>
                  <w:szCs w:val="28"/>
                </w:rPr>
                <w:t>wikispaces</w:t>
              </w:r>
              <w:r w:rsidRPr="005552CA">
                <w:rPr>
                  <w:rStyle w:val="Hyperlink"/>
                  <w:rFonts w:ascii="Arial" w:hAnsi="Arial" w:cs="Arial"/>
                  <w:sz w:val="28"/>
                  <w:szCs w:val="28"/>
                </w:rPr>
                <w:t>.com/</w:t>
              </w:r>
            </w:hyperlink>
            <w:r w:rsidRPr="005552CA">
              <w:rPr>
                <w:rFonts w:ascii="Arial" w:hAnsi="Arial" w:cs="Arial"/>
                <w:color w:val="000000"/>
                <w:sz w:val="28"/>
                <w:szCs w:val="28"/>
              </w:rPr>
              <w:t>  </w:t>
            </w:r>
          </w:p>
          <w:p w:rsidR="000306B3" w:rsidRDefault="000306B3" w:rsidP="00726E90">
            <w:pPr>
              <w:pStyle w:val="PargrafodaLista"/>
              <w:ind w:left="0"/>
              <w:rPr>
                <w:sz w:val="28"/>
                <w:szCs w:val="28"/>
              </w:rPr>
            </w:pPr>
          </w:p>
        </w:tc>
      </w:tr>
    </w:tbl>
    <w:p w:rsidR="000306B3" w:rsidRPr="005552CA" w:rsidRDefault="000306B3" w:rsidP="00726E90">
      <w:pPr>
        <w:pStyle w:val="PargrafodaLista"/>
        <w:rPr>
          <w:sz w:val="28"/>
          <w:szCs w:val="28"/>
        </w:rPr>
      </w:pPr>
    </w:p>
    <w:p w:rsidR="005552CA" w:rsidRPr="00726E90" w:rsidRDefault="005552CA" w:rsidP="00726E90">
      <w:pPr>
        <w:pStyle w:val="PargrafodaLista"/>
      </w:pPr>
    </w:p>
    <w:sectPr w:rsidR="005552CA" w:rsidRPr="00726E90" w:rsidSect="00316C03">
      <w:type w:val="continuous"/>
      <w:pgSz w:w="11906" w:h="16838"/>
      <w:pgMar w:top="1701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49C7"/>
    <w:multiLevelType w:val="hybridMultilevel"/>
    <w:tmpl w:val="4954985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09063E"/>
    <w:multiLevelType w:val="hybridMultilevel"/>
    <w:tmpl w:val="F90CFEC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035822"/>
    <w:multiLevelType w:val="hybridMultilevel"/>
    <w:tmpl w:val="BD584DC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B317EC"/>
    <w:multiLevelType w:val="hybridMultilevel"/>
    <w:tmpl w:val="3DA661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C7047"/>
    <w:multiLevelType w:val="hybridMultilevel"/>
    <w:tmpl w:val="E378FA02"/>
    <w:lvl w:ilvl="0" w:tplc="041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9F5B4E"/>
    <w:multiLevelType w:val="hybridMultilevel"/>
    <w:tmpl w:val="8198208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5334"/>
    <w:rsid w:val="000306B3"/>
    <w:rsid w:val="0005773C"/>
    <w:rsid w:val="00316C03"/>
    <w:rsid w:val="003E5334"/>
    <w:rsid w:val="00440625"/>
    <w:rsid w:val="004576E8"/>
    <w:rsid w:val="005552CA"/>
    <w:rsid w:val="005F2C4F"/>
    <w:rsid w:val="00726E90"/>
    <w:rsid w:val="00751E84"/>
    <w:rsid w:val="008A4D76"/>
    <w:rsid w:val="00986E56"/>
    <w:rsid w:val="00B507F1"/>
    <w:rsid w:val="00C906D4"/>
    <w:rsid w:val="00CF7A07"/>
    <w:rsid w:val="00EA6834"/>
    <w:rsid w:val="00FB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608F"/>
    <w:pPr>
      <w:ind w:left="720"/>
      <w:contextualSpacing/>
    </w:pPr>
  </w:style>
  <w:style w:type="table" w:styleId="Tabelacomgrade">
    <w:name w:val="Table Grid"/>
    <w:basedOn w:val="Tabelanormal"/>
    <w:uiPriority w:val="59"/>
    <w:rsid w:val="00726E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555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.br/search?hl=pt-BR&amp;rls=com.microsoft:pt-br:IE-SearchBox&amp;rlz=1I7ADBF_pt-BR&amp;ei=JJmjS9jIOcizuAfgjJHzCQ&amp;sa=X&amp;oi=spell&amp;resnum=0&amp;ct=result&amp;cd=1&amp;ved=0CAUQBSgA&amp;q=http%3A//quimicopolar.wikispaces.com/&amp;spell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758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cp:lastPrinted>2010-03-19T14:27:00Z</cp:lastPrinted>
  <dcterms:created xsi:type="dcterms:W3CDTF">2010-03-19T13:30:00Z</dcterms:created>
  <dcterms:modified xsi:type="dcterms:W3CDTF">2010-03-19T14:37:00Z</dcterms:modified>
</cp:coreProperties>
</file>